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search1"/>
      </w:pPr>
      <w:r>
        <w:rPr>
          <w:rStyle w:val="search"/>
        </w:rPr>
        <w:t xml:space="preserve">Параметри вибірки:</w:t>
      </w:r>
    </w:p>
    <w:p>
      <w:pPr>
        <w:pStyle w:val="search1"/>
      </w:pPr>
      <w:r>
        <w:rPr>
          <w:rStyle w:val="search"/>
        </w:rPr>
        <w:t xml:space="preserve">Автор публікації - АПУХТІНА Вікторія</w:t>
      </w:r>
    </w:p>
    <w:p>
      <w:pPr>
        <w:pStyle w:val="Heading1"/>
      </w:pPr>
      <w:bookmarkStart w:id="1" w:name="_Toc1"/>
      <w:r>
        <w:t>Статті</w:t>
      </w:r>
      <w:bookmarkEnd w:id="1"/>
    </w:p>
    <w:p>
      <w:pPr/>
      <w:r>
        <w:rPr/>
        <w:t xml:space="preserve">1. Шеремет М. К., Коломієць Ю. В., Апухтіна  В. Психо-мовленнєвий розвиток дітей із мовленнєвими порушеннями. </w:t>
      </w:r>
      <w:r>
        <w:rPr>
          <w:i/>
          <w:iCs/>
        </w:rPr>
        <w:t xml:space="preserve">Науковий часопис НПУ імені М.П.Драгоманова. Серія 19. Корекційна педагогіка та спеціальна психологія</w:t>
      </w:r>
      <w:r>
        <w:rPr/>
        <w:t xml:space="preserve">. 2015.  № 2.  C. 23-25.   URL: http://www.irbis-nbuv.gov.ua/cgi-bin/irbis_nbuv/cgiirbis_64.exe?I21DBN=LINK&amp;amp;P21DBN=UJRN&amp;amp;Z21ID=&amp;amp;S21REF=10&amp;amp;S21CNR=20&amp;amp;S21STN=1&amp;amp;S21FMT=ASP_meta&amp;amp;C21COM=S&amp;amp;2_S21P03=FILA=&amp;amp;2_S21STR=Nchnpu_019_2014_26_58. </w:t>
      </w:r>
    </w:p>
    <w:p>
      <w:pPr/>
      <w:r>
        <w:rPr/>
        <w:t xml:space="preserve">2. Апухтіна  В. Формування та розвиток поглядів на поняття «керівні функції» в психолого-педагогічних дослідженнях. </w:t>
      </w:r>
      <w:r>
        <w:rPr>
          <w:i/>
          <w:iCs/>
        </w:rPr>
        <w:t xml:space="preserve">Педагогіка формування творчої особистості у вищій і загальноосвітній школах : зб. наук. пр</w:t>
      </w:r>
      <w:r>
        <w:rPr/>
        <w:t xml:space="preserve">. 2020.  Т. 1.  № 72.  C. 22-26.   URL: http://www.pedagogy-journal.kpu.zp.ua/archive/2020/72/part_1/6.pdf. </w:t>
      </w:r>
    </w:p>
    <w:p>
      <w:pPr/>
      <w:r>
        <w:rPr/>
        <w:t xml:space="preserve">3. Апухтіна  В. Вплив керівних функцій на розвиток критичного мислення осіб з порушеннями психофізичного розвитку. </w:t>
      </w:r>
      <w:r>
        <w:rPr>
          <w:i/>
          <w:iCs/>
        </w:rPr>
        <w:t xml:space="preserve">Педагогічні науки: теорія, історія, інноваційні технології</w:t>
      </w:r>
      <w:r>
        <w:rPr/>
        <w:t xml:space="preserve">. 2021.  Т. 2.  № 106.  C. 494-504.   URL: https://pedscience.sspu.edu.ua/wp-content/uploads/2021/10/49.pdf. </w:t>
      </w:r>
    </w:p>
    <w:p>
      <w:pPr/>
      <w:r>
        <w:rPr/>
        <w:t xml:space="preserve">4. Апухтіна  В., Авраменко У. В., Соловйова Т. Г. Підготовка майбутніх логопедів до формування у батьків навички використання засобів підтримувальної комунікації (на прикладі класів, де навчаються учні з заїканням). </w:t>
      </w:r>
      <w:r>
        <w:rPr>
          <w:i/>
          <w:iCs/>
        </w:rPr>
        <w:t xml:space="preserve">Педагогічні науки: теорія та практика</w:t>
      </w:r>
      <w:r>
        <w:rPr/>
        <w:t xml:space="preserve">. 2023.  № 4.  C. 45-51. </w:t>
      </w:r>
    </w:p>
    <w:p>
      <w:pPr/>
      <w:r>
        <w:rPr/>
        <w:t xml:space="preserve">5. Апухтіна  В. Стан готовності майбутніх логопедів до сенсомоторної корекції розвитку осіб з порушеннями мовлення. </w:t>
      </w:r>
      <w:r>
        <w:rPr>
          <w:i/>
          <w:iCs/>
        </w:rPr>
        <w:t xml:space="preserve">Інноваційна педагогіка</w:t>
      </w:r>
      <w:r>
        <w:rPr/>
        <w:t xml:space="preserve">. 2023.  Т. 1.  № 65.  C. 113-118.   URL: http://innovpedagogy.od.ua/archives/2023/65/part_1/23.pdf. </w:t>
      </w:r>
    </w:p>
    <w:p>
      <w:pPr/>
      <w:r>
        <w:rPr/>
        <w:t xml:space="preserve">6. Апухтіна  В. Стан розробленості проблеми підготовки майбутніх логопедів в Україні. </w:t>
      </w:r>
      <w:r>
        <w:rPr>
          <w:i/>
          <w:iCs/>
        </w:rPr>
        <w:t xml:space="preserve">Педагогіка формування творчої особистості у вищій і загальноосвітній школах</w:t>
      </w:r>
      <w:r>
        <w:rPr/>
        <w:t xml:space="preserve">. 2023.  № 87.  C. 10-16.   URL: http://www.pedagogy-journal.kpu.zp.ua/archive/2023/87/1.pdf. </w:t>
      </w:r>
    </w:p>
    <w:p>
      <w:pPr/>
      <w:r>
        <w:rPr/>
        <w:t xml:space="preserve">7. Апухтіна  В. Комплексний підхід до подолання оральних звичок у дітей. </w:t>
      </w:r>
      <w:r>
        <w:rPr>
          <w:i/>
          <w:iCs/>
        </w:rPr>
        <w:t xml:space="preserve">Науковий часопис (Корекційна педагогіка та спеціальна психологія)</w:t>
      </w:r>
      <w:r>
        <w:rPr/>
        <w:t xml:space="preserve">. 2022.  № 42.  C. 5-14.   URL: https://sj.npu.edu.ua/index.php/kpsp/article/view/1258. </w:t>
      </w:r>
    </w:p>
    <w:p>
      <w:pPr/>
      <w:r>
        <w:rPr/>
        <w:t xml:space="preserve">8. Апухтіна  В. Метод rapid syllable transition treatment (REST) у корекції апраксії (диспраксії) мовлення. </w:t>
      </w:r>
      <w:r>
        <w:rPr>
          <w:i/>
          <w:iCs/>
        </w:rPr>
        <w:t xml:space="preserve">Інноваційна педагогіка. Науковий журнал.</w:t>
      </w:r>
      <w:r>
        <w:rPr/>
        <w:t xml:space="preserve">. 2024.  № 73.  C. 91-94.   URL: http://innovpedagogy.od.ua/archives/2024/73/20.pdf. </w:t>
      </w:r>
    </w:p>
    <w:p>
      <w:pPr/>
      <w:r>
        <w:rPr/>
        <w:t xml:space="preserve">9. Апухтіна  В.  Дискурсивні  особливості опису мовленнєвих порушень у сучасній науковій літературі. </w:t>
      </w:r>
      <w:r>
        <w:rPr>
          <w:i/>
          <w:iCs/>
        </w:rPr>
        <w:t xml:space="preserve">ScienceRise: Pedagogical Education</w:t>
      </w:r>
      <w:r>
        <w:rPr/>
        <w:t xml:space="preserve">. 2024.  Т. 4.  № 61.  C. 48-53.   URL: https://journals.uran.ua/sr_edu/article/view/318997/310464. </w:t>
      </w:r>
    </w:p>
    <w:p>
      <w:pPr/>
      <w:r>
        <w:rPr/>
        <w:t xml:space="preserve">10. Апухтіна  В., Авраменко У. В., Єсіна (Голоднова) В. П., Томченко М. А. Вивчення мотивації використання штучного інтелекту студентами для виконання навчальних завдань. </w:t>
      </w:r>
      <w:r>
        <w:rPr>
          <w:i/>
          <w:iCs/>
        </w:rPr>
        <w:t xml:space="preserve">Журнал «Наукові інновації та передові технології» (Серія «Управління та адміністрування», Серія «Право», Серія «Економіка», Серія «Психологія», Серія «Педагогіка»)</w:t>
      </w:r>
      <w:r>
        <w:rPr/>
        <w:t xml:space="preserve">. 2025.  № 8 (48).  C. 1763-1777.   URL: http://perspectives.pp.ua/index.php/nauka/article/view/27622/27584. </w:t>
      </w:r>
    </w:p>
    <w:p>
      <w:pPr/>
      <w:r>
        <w:rPr/>
        <w:t xml:space="preserve">11. Кучерак І. В., Апухтіна  В., Гладиш М. О. Нейропсихологічна модель зворотного зв’язку в логопедичній корекції. </w:t>
      </w:r>
      <w:r>
        <w:rPr>
          <w:i/>
          <w:iCs/>
        </w:rPr>
        <w:t xml:space="preserve">Наукові записки (серія педагогічні науки)</w:t>
      </w:r>
      <w:r>
        <w:rPr/>
        <w:t xml:space="preserve">. 2025.  № CLXIIІ.  C. 5-14.   URL: https://enpuir.udu.edu.ua/entities/publication/48aeef7a-3df2-48d9-a349-8b395c1d7759. </w:t>
      </w:r>
    </w:p>
    <w:p>
      <w:pPr/>
      <w:r>
        <w:rPr/>
        <w:t xml:space="preserve">12. Апухтіна  В.,  YeeNeohb M. .,  Dimitriou D. ., Соловйова Т. Г., Espositod G. . Implementation of speech therapy with persons with intellectual disabilities in Ukraine during May–June 2022. </w:t>
      </w:r>
      <w:r>
        <w:rPr>
          <w:i/>
          <w:iCs/>
        </w:rPr>
        <w:t xml:space="preserve">Research in Developmental Disabilities</w:t>
      </w:r>
      <w:r>
        <w:rPr/>
        <w:t xml:space="preserve">. 2023.  Т. 132.  C. 1-10.   URL: https://www.sciencedirect.com/science/article/pii/S0891422222002062?dgcid=coauthor. </w:t>
      </w:r>
    </w:p>
    <w:p>
      <w:pPr/>
      <w:r>
        <w:rPr/>
        <w:t xml:space="preserve">13. Мамічева  О., Апухтіна  В. Особливості довільної регуляції молодших школярів з тяжкими порушеннями мовлення. </w:t>
      </w:r>
      <w:r>
        <w:rPr>
          <w:i/>
          <w:iCs/>
        </w:rPr>
        <w:t xml:space="preserve">Науковий часопис Національного педагогічного університету імені М.П.Драгоманова. Серія 19. Корекційна педагогіка та спеціальна психологія</w:t>
      </w:r>
      <w:r>
        <w:rPr/>
        <w:t xml:space="preserve">. 2019.  № 38.  C. 175-181. </w:t>
      </w:r>
    </w:p>
    <w:p>
      <w:pPr/>
      <w:r>
        <w:rPr/>
        <w:t xml:space="preserve">14. Гладиш М. О., Соловйова Т. Г., Апухтіна  В. Нейрофізіологічні та невропсихопатологічні основи мовленнєвої діяльності у професійній підготовці майбутніх логопедів. </w:t>
      </w:r>
      <w:r>
        <w:rPr>
          <w:i/>
          <w:iCs/>
        </w:rPr>
        <w:t xml:space="preserve">Освіта. Інноватика. Практика</w:t>
      </w:r>
      <w:r>
        <w:rPr/>
        <w:t xml:space="preserve">. 2026.  Т. 14.  № 2.  C. 30-37.   URL: https://doi.org/10.31110/2616-650X-vol14i2-004. </w:t>
      </w:r>
    </w:p>
    <w:p>
      <w:pPr/>
      <w:r>
        <w:rPr/>
        <w:t xml:space="preserve">15. Hudyma U. ., Pavlova N. ., Kuiavets D. ., Apukhtina V. ., Pshenychnyi M. . Neuropsychological Aspects of E-learning in Higher Education – Towards a New Educational Paradigm. </w:t>
      </w:r>
      <w:r>
        <w:rPr>
          <w:i/>
          <w:iCs/>
        </w:rPr>
        <w:t xml:space="preserve">BRAIN.  Broad  Research  in  Artificial  Intelligence  and Neuroscience </w:t>
      </w:r>
      <w:r>
        <w:rPr/>
        <w:t xml:space="preserve">. 2026.  Т. 17.  № 2.  C. 240-247.   URL: https://brain.edusoft.ro/index.php/brain/article/view/2017. </w:t>
      </w:r>
    </w:p>
    <w:p>
      <w:pPr/>
      <w:r>
        <w:rPr/>
        <w:t xml:space="preserve">16. Апухтіна  В., Гладиш М. О., Кучерак І. В. Рівнева модель регуляторної організації мовлення: нейропсихологічний підхід. </w:t>
      </w:r>
      <w:r>
        <w:rPr>
          <w:i/>
          <w:iCs/>
        </w:rPr>
        <w:t xml:space="preserve">Науковий журнал "Габітус"</w:t>
      </w:r>
      <w:r>
        <w:rPr/>
        <w:t xml:space="preserve">. 2026.  Т. 1.  № 83.  C. 205-210.   URL: https://habitus.od.ua/journals/2026/83-2026/part_1/37.pdf. </w:t>
      </w:r>
    </w:p>
    <w:p>
      <w:pPr/>
      <w:r>
        <w:rPr/>
        <w:t xml:space="preserve">17. Гладиш М. О., Соловйова Т. Г., Апухтіна  В. Нейрофізіологічні та невропсихопатологічні основи мовленнєвої діяльності у професійній підготовці майбутніх логопедів. </w:t>
      </w:r>
      <w:r>
        <w:rPr>
          <w:i/>
          <w:iCs/>
        </w:rPr>
        <w:t xml:space="preserve">Освіта. Інноватика. Практика</w:t>
      </w:r>
      <w:r>
        <w:rPr/>
        <w:t xml:space="preserve">. 2026.  Т. 14.  № 2.  C. 30-37.   URL: DOI: 10.31110/2616-650X-vol14i2-004. </w:t>
      </w:r>
    </w:p>
    <w:p>
      <w:pPr/>
      <w:r>
        <w:rPr/>
        <w:t xml:space="preserve">18. Апухтіна  В., Сиревич М. П., Каменюк К. В. Ключові компоненти комплексної діагностики мовлення у дорослих пацієнтів із постінсультною патологією. </w:t>
      </w:r>
      <w:r>
        <w:rPr>
          <w:i/>
          <w:iCs/>
        </w:rPr>
        <w:t xml:space="preserve">Наукові перспективи. «Наукові інновації та передові технології»  Журнал категорія Б</w:t>
      </w:r>
      <w:r>
        <w:rPr/>
        <w:t xml:space="preserve">. 2025.  № 12(52).  C. 1377-1388.   URL: https://perspectives.pp.ua/index.php/nauka/article/view/33241/33208. </w:t>
      </w:r>
    </w:p>
    <w:p>
      <w:pPr>
        <w:pStyle w:val="Heading1"/>
      </w:pPr>
      <w:bookmarkStart w:id="2" w:name="_Toc2"/>
      <w:r>
        <w:t>Тези доповідей на конференціях</w:t>
      </w:r>
      <w:bookmarkEnd w:id="2"/>
    </w:p>
    <w:p>
      <w:pPr/>
      <w:r>
        <w:rPr/>
        <w:t xml:space="preserve">1. Апухтіна  В., Прохватило А. . Особливості використання елементів казкотерапії на логопедичних заняттях з дітьми дошкільного віку. Збірник наукових праць студентів, аспірантів, докторантів і молодих вчених «Молода наука-2023» Запоріжжя: ЗНУ,  2023.  Т. 2 C. 90-92.   URL: https://sites.znu.edu.ua/stud-sci-soc//2023/tom_2_2023_r__k.pdf. </w:t>
      </w:r>
    </w:p>
    <w:p>
      <w:pPr/>
      <w:r>
        <w:rPr/>
        <w:t xml:space="preserve">2. Апухтіна  В., Добрянська А. . Профілактика затримки мовленнєвого розвитку як логопедична проблема. Збірник наукових праць студентів, аспірантів, докторантів і молодих вчених «Молода наука-2023» Запоріжжя: ЗНУ,  2023.  Т. 2 C. 67-69.   URL: https://sites.znu.edu.ua/stud-sci-soc//2023/tom_2_2023_r__k.pdf. </w:t>
      </w:r>
    </w:p>
    <w:p>
      <w:pPr/>
      <w:r>
        <w:rPr/>
        <w:t xml:space="preserve">3. Апухтіна  В., Кочкіна І. І. Вплив сенсомоторної інтеграції на мовленнєву активність осіб із заїканням. Сучасний стан та пріоритети модернізації науки, освіти та технологій: збірник тез доповідей міжнародної науково-практичної конференції (Біла Церква, 10 січня 2024 р.) Біла Церква: ЦФЕНД,  2024.  Т. 1 C. 8-10.   URL: https://drive.google.com/file/d/14D8YDPJCf619pEoynoL1_IcdyjTz4kWU/view. </w:t>
      </w:r>
    </w:p>
    <w:p>
      <w:pPr/>
      <w:r>
        <w:rPr/>
        <w:t xml:space="preserve">4. Старушка В. П., Апухтіна  В. Теоретичні підходи до організації логопедичної роботи з особами з інтелектуальними труднощами. Вісник науково-дослідної лабораторії інклюзивної педагогіки «Спеціальна та інклюзивна освіта: теорія, методика, практика»: матеріали 12-ої Всеукр. наук.-практ. конф. (26 березня 2026 р.). Вип. 11 / МОН України, Уманський держ. пед. ун-т імені Павла Тичини Умань: Візаві,  2026.   № 11 C. 271-275.   URL: -. </w:t>
      </w:r>
    </w:p>
    <w:p>
      <w:pPr/>
      <w:r>
        <w:rPr/>
        <w:t xml:space="preserve">5. Очеретнюк Т. Л., Апухтіна  В. Розвиток ритмічної здібності в осіб з порушеннями мовлення. І Всеукраїнська науково-практична конференція «Спеціальна освіта та соціальна інклюзія: виклики ХХІ століття», 25 листопада 2021 р., м. Запоріжжя Запоріжжя: Запорізький національний університет,  2021.  C. 67-67.   URL: https://www.znu.edu.ua/cms/index.php?action=news/view_details&amp;amp;news_id=55245&amp;amp;lang=ukr&amp;amp;news_code=znu-zaproshu---naukovtsiv-do-uchasti-v-naukovo-praktichnij-konferentsiyi---spetsialna-osvita-ta-sotsialna-inklyuziya--vikliki-khkh---stolittya--. </w:t>
      </w:r>
    </w:p>
    <w:p>
      <w:pPr/>
      <w:r>
        <w:rPr/>
        <w:t xml:space="preserve">6. Пересадненко А. К., Апухтіна  В. Соціалізація дитини з РАС засобами Floortime і Daily life therapy. Спеціальна освіта та соціальна інклюзія: виклики ХХІ століття : матеріали І Всеукраїнської науково-практичної конференції (25 листопада 2021 року, м. Запоріжжя) Запоріжжя: Запорізький національний університет,  2021.  C. 117-118.   URL: https://www.znu.edu.ua/faculty/spp/nauka/zb__rnik_konf_25_11_21_znu.pdf. </w:t>
      </w:r>
    </w:p>
    <w:p>
      <w:pPr/>
      <w:r>
        <w:rPr/>
        <w:t xml:space="preserve">7. Апухтiна В. В., Корек Г. О. Використання жестової мови в роботі логопеда з не мовленнєвими дітьми. Соціально-освітні домінанти професійної підготовки фахівців соціальної сфери та інклюзивної освіти: матеріали ІІІ Всеукраїнської науково-практичної Інтернет-конференції: збірник наукових статей Бердянськ: БДПУ,  2021.  C. 256-260.   URL: https://nonsolus.info/teoriya-professionaljnogo-obrazovaniya/sotsialjno-osvitni-dominanti. </w:t>
      </w:r>
    </w:p>
    <w:p>
      <w:pPr/>
      <w:r>
        <w:rPr/>
        <w:t xml:space="preserve">8. Апухтіна  В. Особливості діагностики дітей при порушенні сприймання мовлення на слух. The 2nd International scientific and practical conference “Science, innovations and education: problems and prospects” (September 15-17, 2021) Tokyo: CPN Publishing Group,  2021.  C. 170-172.   URL: https://sci-conf.com.ua/wp-content/uploads/2021/09/SCIENCE-INNOVATIONS-AND-EDUCATION-PROBLEMS-AND-PROSPECTS-15-17.09.2021.pdf. </w:t>
      </w:r>
    </w:p>
    <w:p>
      <w:pPr/>
      <w:r>
        <w:rPr/>
        <w:t xml:space="preserve">9. Апухтіна  В., Дядя Я. . Особливості психофізичного розвитку дітей із затримкою психічного розвитку. The 10th International scientific and practical conference “Results of modern scientific research and development” (December 12-14, 2021)  Madrid: Barca Academy Publishing,  2021.  C. 300-302.   URL: https://sci-conf.com.ua/wp-content/uploads/2021/12/RESULTS-OF-MODERN-SCIENTIFIC-RESEARCH-AND-DEVELOPMENT-12-14.12.21.pdf. </w:t>
      </w:r>
    </w:p>
    <w:p>
      <w:pPr/>
      <w:r>
        <w:rPr/>
        <w:t xml:space="preserve">10. Апухтіна  В., Єрмоленко Д. М. Особливості застосування методики М. Монтессорі для сенсорного розвитку дошкільників. Спеціальна освіта та соціальна інклюзія: виклики ХХІ століття.  Матеріали ІІІ Всеукраїнської науково-практичної конференції з міжнародною  участю (м. Запоріжжя, 21 лист. 2024 р.) Запоріжжя: Запорізький національний університет,  2024.  C. 3-5.   URL: https://dspace.znu.edu.ua/jspui/bitstream/12345/24082/1/0060631.pdf. </w:t>
      </w:r>
    </w:p>
    <w:p>
      <w:pPr/>
      <w:r>
        <w:rPr/>
        <w:t xml:space="preserve">11. Пилипенко А. А., Апухтіна  В. Інноваційні підходи в логопедичній практиці для дітей з РАС у кризових умовах: роль АВА-терапії. Спеціальна освіта та соціальна інклюзія: виклики ХХІ століття.  Матеріали ІІІ Всеукраїнської науково-практичної конференції з міжнародною  участю (м. Запоріжжя, 21 лист. 2024 р.). Запоріжжя: Запорізький національний  університет,  2024.  C. 26-28.   URL: https://dspace.znu.edu.ua/jspui/bitstream/12345/24082/1/0060631.pdf. </w:t>
      </w:r>
    </w:p>
    <w:p>
      <w:pPr/>
      <w:r>
        <w:rPr/>
        <w:t xml:space="preserve">12. Апухтіна  В., Чулакова Д. . Особливості мовленнєвого розвитку в умовах білінгвіального середовища. Спеціальна освіта та соціальна інклюзія: виклики ХХІ століття.  Матеріали ІІІ Всеукраїнської науково-практичної конференції з міжнародною  участю (м. Запоріжжя, 21 лист. 2024 р.) Запоріжжя: Запорізький національний  університет,  2024.  C. 50-52.   URL: https://dspace.znu.edu.ua/jspui/bitstream/12345/24082/1/0060631.pdf. </w:t>
      </w:r>
    </w:p>
    <w:p>
      <w:pPr/>
      <w:r>
        <w:rPr/>
        <w:t xml:space="preserve">13. Апухтіна  В., Пилипенко А. А. ОСНОВИ ПРИКЛАДНОГО АНАЛІЗУ ПОВЕДІНКИ (АВА), ЯК МЕТОДУ  РОБОТИ З ДІТЬМИ З РАС. Організація освітнього середовища : матеріали І Всеукраїнської  науково-практичної конференції (м. Запоріжжя, 24 жовт. 2024 р.) Запоріжжя: Запорізький  національний університет,  2024.  C. 129-131.   URL: https://www.znu.edu.ua/faculty/spp/nauka/ped/zb__rnik_konferents__yi_oos_2024__1_.pdf. </w:t>
      </w:r>
    </w:p>
    <w:p>
      <w:pPr/>
      <w:r>
        <w:rPr/>
        <w:t xml:space="preserve">14. Апухтіна  В. Зв’язок функцій програмування та контролю з проявами диспраксії у дітей з ТПМ. Збірник наукових праць студентів, аспірантів, докторантів і молодих вчених «Молода наука-2021» : у 5 т.  Запоріжжя: ЗНУ,  2021.  Т. 2 C. 126-128.   URL: http://sites.znu.edu.ua/stud-sci-soc//2021/tom_2.pdf. </w:t>
      </w:r>
    </w:p>
    <w:p>
      <w:pPr/>
      <w:r>
        <w:rPr/>
        <w:t xml:space="preserve">15. Апухтіна  В. Тенденції вітчизняного та зарубіжного розвитку освіти логопедів. Педагогіка вищої школи: досвід і тенденції розвит-ку. Матеріали V Всеукраїнської науково-практичної конференції (5 листопада 2020 року, м. Запоріжжя) Запоріжжя: Запорізький національний університет,  2020.  C. 61-63. </w:t>
      </w:r>
    </w:p>
    <w:p>
      <w:pPr/>
      <w:r>
        <w:rPr/>
        <w:t xml:space="preserve">16. Апухтіна  В. МОТИВАЦІЙНО-ЦІННІСНИЙ КОМПОНЕНТ У ПІДГОТОВЦІ ЛОГОПЕДІВ ДО СЕНСОМОТОРНОЇ КОРЕКЦІЇ. Педагогіка вищої школи: досвід і тенденції розвитку. Матеріали VІІ Всеукраїнської науково-практичної конференції (м. Запоріжжя, 25 жовт. 2023 р.) Запоріжжя: Запорізький національний університет,  2023.  C. 75-76.   URL: https://www.znu.edu.ua/faculty/spp/nauka/ped/zb__rnik_tez_pvsh_2023_pravka_1.pdf. </w:t>
      </w:r>
    </w:p>
    <w:p>
      <w:pPr/>
      <w:r>
        <w:rPr/>
        <w:t xml:space="preserve">17. Апухтіна  В., Чулакова Д. . Інноваційні технології розвитку в спеціальному освітньому просторі. Спеціальна освіта та соціальна інклюзія: виклики ХХІ століття. Матеріали ІІ Всеукраїнської науково-практичної конференції з міжнародною участю (м. Запоріжжя, 22 лист. 2023 р.). Запоріжжя: Запорізький національний університет,  2023.  C. 5-6.   URL: https://files.znu.edu.ua/files/Bibliobooks/Inshi75/0056159.pdf. </w:t>
      </w:r>
    </w:p>
    <w:p>
      <w:pPr/>
      <w:r>
        <w:rPr/>
        <w:t xml:space="preserve">18. Апухтіна  В., Авраменко У. В. Training of future speech therapists in matrial law in Ukraine. Всеукраїнська науково-практична інтернет-конференція «Формування життєвої компетентності особистості в освітньому, психологічному, соціокультурному вимірах» з нагоди 90-річчя Бердянського державного педагогічного університету Бердянськ: БДПУ,  2022.  C. 105-110.   URL: https://drive.google.com/file/d/1GKYtzc4eSmmicahnd-WTeEJHtI-Ixb6d/view?usp=share_link. </w:t>
      </w:r>
    </w:p>
    <w:p>
      <w:pPr/>
      <w:r>
        <w:rPr/>
        <w:t xml:space="preserve">19. Апухтіна  В. Значення тренінгу сенсорної інтеграції в освіті  майбутніх логопедів. Пріоритети особистості в навчанні дітей з особливими  освітніми потребами в сучасних умовах: матеріали ІІ-ї Всеукраїнської  наук.-практ. конф. з між народ. участю (квітень 2023 р., м. Полтава Полтава: Вид-во ДЗ „ЛНУ імені Тараса  Шевченка”,  2023.  C. 6-8. </w:t>
      </w:r>
    </w:p>
    <w:p>
      <w:pPr/>
      <w:r>
        <w:rPr/>
        <w:t xml:space="preserve">20. Прохватило А. ., Апухтіна  В. Викоритання елементів казкотерапії в роботі з дітьми  з порушеннями мовлення. Спеціальна освіта: наукові пошуки майбутніх фахівців : збірник студентських наукових публікацій / відп. редактор М.К. Шеремет. Київ Київ: НПУ імені М.П. Драгоманова,,  2022.   № 5 C. 68-74.   URL: https://drive.google.com/file/d/10YD3LIIVSEMeTzR7CTrW6rbBJCsXQOMa/view. </w:t>
      </w:r>
    </w:p>
    <w:p>
      <w:pPr/>
      <w:r>
        <w:rPr/>
        <w:t xml:space="preserve">21. Апухтіна  В. Перспективи розвитку логопедичної освіти в Україні: інновації та традиції. Актуальні проблеми педагогічної освіти: новації, досвід та перспективи :  збірник тез доповідей ІІІ Всеукраїнської науково-практичної конференції з  міжнародною участю (20 квітня 2023 року, м. Запоріжжя)  Запоріжжя: Запорізький національний університет,  2023.  C. 18-21. </w:t>
      </w:r>
    </w:p>
    <w:p>
      <w:pPr/>
      <w:r>
        <w:rPr/>
        <w:t xml:space="preserve">22. Апухтіна  В. Формування довільної регуляції діяльності та її мозкових механізмів в онтогенезі. Інтеграційні можливості сучасної психології та шляхи ї розвитку. Матеріали ІІІ Всеукраїнської науково-практичної конференції (10-11 жовтня 2019 року, м. Запоріжжя) Запоріжжя: ЗНУ,  2019.  C. 6-7. </w:t>
      </w:r>
    </w:p>
    <w:p>
      <w:pPr/>
      <w:r>
        <w:rPr/>
        <w:t xml:space="preserve">23. Апухтіна  В. Довільна саморегуляція молодших школярів з порушеннями мовлення. Демократизація та гуманізація вітчизняного суспільства: досвід україно-канадської взаємодії: Матеріали науково-практичної конференції Запоріжжя: "Copy Art",  2019.  C. 18-19. </w:t>
      </w:r>
    </w:p>
    <w:p>
      <w:pPr/>
      <w:r>
        <w:rPr/>
        <w:t xml:space="preserve">24. Апухтіна  В. Значення керівних функцій та саморегуляції у навчальній діяльності молодших школярів. Актуальні проблеми педагогічної освіти: інновації, досвід та перспективи : збірник тез доповідей І Всеукраїнської науково-практичної конференції з міжнародною участю (10 квітня 2020 року, м. Запоріжжя) Запоріжжя: Тандем ,  2020.  C. 57-59. </w:t>
      </w:r>
    </w:p>
    <w:p>
      <w:pPr/>
      <w:r>
        <w:rPr/>
        <w:t xml:space="preserve">25. Апухтіна  В. Методичні рекомендації з розвитку довільної діяльності у молодших школярів. Соціально-освітні домінанти професійної підготовки фахівців соціальної сфери та інклюзивної освіти: збірник наукових статей Бердянськ: БДПУ,  2019.  C. 251-256. </w:t>
      </w:r>
    </w:p>
    <w:p>
      <w:pPr/>
      <w:r>
        <w:rPr/>
        <w:t xml:space="preserve">26. Апухтіна  В. Підготовка майбутніх логопедів у дистанційному  форматі засобами симуляційного навчання. Актуальні проблеми педагогічної освіти: новації, досвід та перспективи :  збірник тез доповідей V Всеукраїнської науково-практичної конференції з  міжнародною участю (24 квітня 2025 року, м. Запоріжжя) Запоріжжя: Запорізький національний університет,  2025.  C. 21-23.   URL: https://dspace.uzhnu.edu.ua/server/api/core/bitstreams/9e76f75a-60c8-4d31-b33e-bc6535c5535b/content. </w:t>
      </w:r>
    </w:p>
    <w:p>
      <w:pPr/>
      <w:r>
        <w:rPr/>
        <w:t xml:space="preserve">27. Малова С. О., Апухтіна  В. Організація логопедичної роботи із дитиною з синдромом дефіциту уваги та гіперактивністю. Актуальні проблеми дошкільної, початкової та спеціальної освіти в умовах кризових викликів суспільства:  збірник тез доповідей за матеріалами Всеукраїнської науково-практичної конференції з міжнародною  участю, 14-15 травня 2025 р.  Івано-Франківськ: Івано-Франківськ,  2025.  C. 251-251.   URL: https://ekhsuir.kspu.edu/server/api/core/bitstreams/11c0295a-f92f-4b8e-acaa-35cf1f7f4790/content. </w:t>
      </w:r>
    </w:p>
    <w:p>
      <w:pPr/>
      <w:r>
        <w:rPr/>
        <w:t xml:space="preserve">28. Хамурда Т. ., Апухтіна  В. Project Іmpact як метод підвищення ефективності роботи логопеда з батьками дітей, що мають заїкання. Актуальні проблеми дошкільної, початкової та спеціальної освіти в умовах кризових викликів суспільства:  збірник тез доповідей за матеріалами Всеукраїнської науково-практичної конференції з міжнародною  участю, 14-15 травня 2025 р.  Івано-Франківськ: Івано-Франківськ,  2025.  C. 205-207.   URL: https://ekhsuir.kspu.edu/server/api/core/bitstreams/11c0295a-f92f-4b8e-acaa-35cf1f7f4790/content. </w:t>
      </w:r>
    </w:p>
    <w:p>
      <w:pPr/>
      <w:r>
        <w:rPr/>
        <w:t xml:space="preserve">29. Апухтіна  В. Оптимізація педагогічних стратегій у вищій освіті на основі аналізу часу очікування та складності запитань. Організація освітнього середовища : матеріали ІІ Всеукраїнської  науково-практичної конференції (м. Запоріжжя, 28 жовт. 2025 р.)  Запоріжжя: Запорізький  національний університет,  2025.  C. 109-110.   URL: https://www.znu.edu.ua/faculty/spp/nauka/ped/zbirnik_konf_oos-2025.pdf. </w:t>
      </w:r>
    </w:p>
    <w:p>
      <w:pPr/>
      <w:r>
        <w:rPr/>
        <w:t xml:space="preserve">30. Добрянська А. В., Апухтіна  В. Вивчення застосування музикотерапії у роботі з дітьми з розладами аутистичного спектра для розвитку імітаційної діяльності. Спеціальна освіта та соціальна інклюзія: виклики ХХІ століття : матеріали IV Всеукраїнської науково-практичної конференції з міжнародною участю (м. Запоріжжя, 21 лист. 2025 р.).  Запоріжжя : ЗНУ ,  2025.  C. 26-28.   URL: https://dspace.znu.edu.ua/jspui/bitstream/12345/29898/1/0064758.pdf. </w:t>
      </w:r>
    </w:p>
    <w:p>
      <w:pPr/>
      <w:r>
        <w:rPr/>
        <w:t xml:space="preserve">31. Малова С. О., Апухтіна  В. Розвиток лексичної сторони мовлення у дітей дошкільного віку з рас за допомогою системи PECS. 	Спеціальна освіта та соціальна інклюзія: виклики ХХІ століття : матеріали IV Всеукраїнської науково-практичної конференції з міжнародною участю (м. Запоріжжя, 21 лист. 2025 р.). Запоріжжя: ЗНУ,  2025.  C. 45-46.   URL: https://dspace.znu.edu.ua/jspui/bitstream/12345/29898/1/0064758.pdf. </w:t>
      </w:r>
    </w:p>
    <w:p>
      <w:pPr/>
      <w:r>
        <w:rPr/>
        <w:t xml:space="preserve">32. Щекінова У. С., Апухтіна  В. Музикотерапія як засіб відновлення комунікативної та мовленнєвої компетентності пацієнтів із наслідками черепно-мозкових патологій. 	Спеціальна освіта та соціальна інклюзія: виклики ХХІ століття : матеріали IV Всеукраїнської науково-практичної конференції з міжнародною участю (м. Запоріжжя, 21 лист. 2025 р.). Запоріжжя: ЗНУ,  2025.  C. 61-63.   URL: https://dspace.znu.edu.ua/jspui/handle/12345/29898. </w:t>
      </w:r>
    </w:p>
    <w:p>
      <w:pPr/>
      <w:r>
        <w:rPr/>
        <w:t xml:space="preserve">33. Очеретнюк Т. Л., Апухтіна  В. Інклюзивні освітні простори як фактор підтримки соціальної стабільності дітей з ООП у воєнний час. 	Спеціальна освіта та соціальна інклюзія: виклики ХХІ століття : матеріали IV Всеукраїнської науково-практичної конференції з міжнародною участю (м. Запоріжжя, 21 лист. 2025 р.). Запоріжжя: ЗНУ,  2025.  C. 100-103.   URL: https://dspace.znu.edu.ua/jspui/handle/12345/29898. </w:t>
      </w:r>
    </w:p>
    <w:p>
      <w:pPr/>
      <w:r>
        <w:rPr/>
        <w:t xml:space="preserve">34. Сиревич М. П., Апухтіна  В. Діагностична діяльність логопеда в закладах охорони здоров’я. 	Спеціальна освіта та соціальна інклюзія: виклики ХХІ століття : матеріали IV Всеукраїнської науково-практичної конференції з міжнародною участю (м. Запоріжжя, 21 лист. 2025 р.). Запоріжжя: ЗНУ,  2025.  C. 104-106.   URL: https://dspace.znu.edu.ua/jspui/handle/12345/29898. </w:t>
      </w:r>
    </w:p>
    <w:p>
      <w:pPr/>
      <w:r>
        <w:rPr/>
        <w:t xml:space="preserve">35. Старушка В. П., Апухтіна  В. Організація дистанційної логопедичної допомоги дітям старшого дошкільного віку з порушеннями звуковимови. Спеціальна освіта та соціальна інклюзія: виклики ХХІ століття : матеріали IV Всеукраїнської науково-практичної конференції з міжнародною участю (м. Запоріжжя, 21 лист. 2025 р.). Запоріжжя: ЗНУ,  2025.  C. 106-108.   URL: https://dspace.znu.edu.ua/jspui/handle/12345/29898. </w:t>
      </w:r>
    </w:p>
    <w:p>
      <w:pPr/>
      <w:r>
        <w:rPr/>
        <w:t xml:space="preserve">36. Апухтіна  В., Корек Г. О. Диференціальна діагностика артикуляційної диспраксії. Збірник наукових праць студентів, аспірантів, докторантів і молодих вчених «Молода наука-2022»: у 4 т Запоріжжя: Запорізький національний університет,  2022.  Т. 2 C. 103-104.   URL: https://web.znu.edu.ua/NIS//2022/tom_2.pdf. </w:t>
      </w:r>
    </w:p>
    <w:p>
      <w:pPr/>
      <w:r>
        <w:rPr/>
        <w:t xml:space="preserve">37. Апухтіна  В. Формування передумов розвитку керівних функцій у ранньому віці. Сучасна логопедія: інноваційні технології. Збірник тез доповідей Всеукраїнської науково-практичної конференції Миколаїв: Миколаївський національний університет імені ,  2021.  C. 13-16.   URL: http://dspace.mdu.edu.ua/jspui/handle/123456789/947. </w:t>
      </w:r>
    </w:p>
    <w:p>
      <w:pPr>
        <w:pStyle w:val="Heading1"/>
      </w:pPr>
      <w:bookmarkStart w:id="3" w:name="_Toc3"/>
      <w:r>
        <w:t>Інше</w:t>
      </w:r>
      <w:bookmarkEnd w:id="3"/>
    </w:p>
    <w:p>
      <w:pPr/>
      <w:r>
        <w:rPr/>
        <w:t xml:space="preserve">1. Апухтіна  В. Методика логопедичної корекції заїкання та порушень голосу : курс лекцій для здобувачів ступеня вищої освіти бакалавра спеціальності 016 "Спеціальна освіта" освітньо-професійної програми "Логопедія". Запоріжжя: ЗНУ,  2025.  115 с.</w:t>
      </w:r>
    </w:p>
    <w:p>
      <w:pPr/>
      <w:r>
        <w:rPr/>
        <w:t xml:space="preserve">2. Апухтіна  В. Профілактика вторинних відхилень : методичні рекомендації до практичних занять для здобувачів ступеня вищої освіти бакалавра спеціальності «Спеціальна освіта», спеціалізації 016.01 Логопедія, освітньо-професійної програми «Логопедія». Запоріжжя : Запорізький національний університет,  2021.  72 с.</w:t>
      </w:r>
    </w:p>
    <w:p>
      <w:pPr/>
      <w:r>
        <w:rPr/>
        <w:t xml:space="preserve">3. Апухтіна  В. Неврологічні основи логопедії : методичні рекомендації до практичних занять для здобувачів ступеня вищої освіти бакалавра спеціальності «Спеціальна освіта», спеціалізації 016.01 «Логопедія», освітньо-професійної програми «Логопедія». Запоріжжя: Запорізький національний університет,  2023.  60 с.</w:t>
      </w:r>
    </w:p>
    <w:p>
      <w:pPr/>
      <w:r>
        <w:rPr/>
        <w:t xml:space="preserve">4. Мацкевіч Ю. Р., Соловйова Т. Г., Апухтіна  В., Гладиш М. О. Методичні рекомендації до написання, оформлення та захисту кваліфікаційної роботи для здобувачів ступеня вищої освіти магістра спеціальності «Спеціальна освіта» освітньо-професійної програми «Логопедія». Запоріжжя: ЗНУ,  2024.  123 с.</w:t>
      </w:r>
    </w:p>
    <w:p>
      <w:pPr/>
      <w:r>
        <w:rPr/>
        <w:t xml:space="preserve">5. Апухтіна В. В. Діагностика дитини з ООП. Запоріжжя: Запорізький національний університет,  2021. </w:t>
      </w:r>
    </w:p>
    <w:p>
      <w:pPr/>
      <w:r>
        <w:rPr/>
        <w:t xml:space="preserve">6. Апухтіна  В. Логопедія. Запоріжжя: Запорізький національний університет,  2021. </w:t>
      </w:r>
    </w:p>
    <w:p>
      <w:pPr/>
      <w:r>
        <w:rPr/>
        <w:t xml:space="preserve">7. Апухтіна В. В. Профілактика вторинних відхилень. Запоріжжя: Запорізький національний університет,  2021. </w:t>
      </w:r>
    </w:p>
    <w:p>
      <w:pPr/>
      <w:r>
        <w:rPr/>
        <w:t xml:space="preserve">8. Апухтіна В. В. Неврологічні основи логопедії. Запоріжжя: Запорізький національний університет,  2021. </w:t>
      </w:r>
    </w:p>
    <w:p>
      <w:pPr/>
      <w:r>
        <w:rPr/>
        <w:t xml:space="preserve">9. Апухтіна В. В. Основи сенсомоторної корекції. Запоріжжя: ЗНУ,  2021. </w:t>
      </w:r>
    </w:p>
    <w:p>
      <w:pPr/>
      <w:r>
        <w:rPr/>
        <w:t xml:space="preserve">10. Апухтіна В. В. Нейропсихологія в логопедичній практиці. Запоріжжя: ЗНУ,  2021. </w:t>
      </w:r>
    </w:p>
    <w:p>
      <w:pPr/>
      <w:r>
        <w:rPr/>
        <w:t xml:space="preserve">11. Апухтіна В. В. Спецметодика початкового навчання мови. Запоріжжя: ЗНУ,  2021. </w:t>
      </w:r>
    </w:p>
    <w:sectPr>
      <w:footerReference w:type="default" r:id="rId7"/>
      <w:pgSz w:orient="portrait" w:w="11905.511811023622" w:h="16837.79527559055"/>
      <w:pgMar w:top="718.8" w:right="718.8" w:bottom="718.8" w:left="718.8" w:header="720" w:footer="720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yle="width:188.98pt; height:56.69pt; margin-left:-1pt; margin-top:0pt; mso-position-horizontal:left; mso-position-vertical:top; mso-position-horizontal-relative:margin; mso-position-vertical-relative:line;">
          <w10:wrap type="square"/>
          <v:imagedata r:id="rId1" o:title="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8"/>
        <w:szCs w:val="28"/>
        <w:lang w:val="en-US"/>
      </w:rPr>
    </w:rPrDefault>
  </w:docDefaults>
  <w:style w:type="paragraph" w:default="1" w:styleId="Normal">
    <w:name w:val="Normal"/>
    <w:pPr>
      <w:jc w:val="both"/>
      <w:ind w:left="0" w:right="0" w:hanging="-568.8000000000001"/>
      <w:spacing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ind w:left="0" w:right="0" w:hanging="0"/>
    </w:pPr>
    <w:rPr>
      <w:rFonts w:ascii="Times New Roman" w:hAnsi="Times New Roman" w:eastAsia="Times New Roman" w:cs="Times New Roman"/>
      <w:sz w:val="32"/>
      <w:szCs w:val="32"/>
    </w:rPr>
  </w:style>
  <w:style w:type="character">
    <w:name w:val="search"/>
    <w:rPr>
      <w:rFonts w:ascii="Times New Roman" w:hAnsi="Times New Roman" w:eastAsia="Times New Roman" w:cs="Times New Roman"/>
      <w:sz w:val="28"/>
      <w:szCs w:val="28"/>
      <w:i/>
      <w:iCs/>
    </w:rPr>
  </w:style>
  <w:style w:type="paragraph" w:customStyle="1" w:styleId="search1">
    <w:name w:val="search1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Запорізький національний університет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Система наукових публікацій ЗНУ</dc:creator>
  <dc:title>Наукові публікації ЗНУ</dc:title>
  <dc:description/>
  <dc:subject/>
  <cp:keywords/>
  <cp:category/>
  <cp:lastModifiedBy/>
  <dcterms:created xsi:type="dcterms:W3CDTF">2026-08-24T11:53:34+00:00</dcterms:created>
  <dcterms:modified xsi:type="dcterms:W3CDTF">2026-08-24T11:53:34+00:00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